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8F" w:rsidRPr="0031178F" w:rsidRDefault="0031178F" w:rsidP="0031178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b/>
          <w:sz w:val="20"/>
          <w:szCs w:val="20"/>
          <w:lang w:eastAsia="ru-RU"/>
        </w:rPr>
        <w:t>Как вступить в профсоюз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Шаг 1.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Обратиться в профсоюзный комитет и получить консультацию его председателя.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Шаг 2.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Написать заявление на имя первичной профсоюзной организации о приеме </w:t>
      </w:r>
      <w:proofErr w:type="gramStart"/>
      <w:r w:rsidRPr="0031178F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профсоюз.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Шаг 3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Подать 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письменное заявление на имя руководителя (работодателя, его представителя) 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образовательного учреждения об удержании (ежемесячно) одного процента из </w:t>
      </w:r>
      <w:proofErr w:type="gramStart"/>
      <w:r w:rsidRPr="0031178F">
        <w:rPr>
          <w:rFonts w:ascii="Arial" w:eastAsia="Times New Roman" w:hAnsi="Arial" w:cs="Arial"/>
          <w:sz w:val="20"/>
          <w:szCs w:val="20"/>
          <w:lang w:eastAsia="ru-RU"/>
        </w:rPr>
        <w:t>вашей</w:t>
      </w:r>
      <w:proofErr w:type="gramEnd"/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 заработной 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платы в качестве членского профсоюзного взноса.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Шаг 4.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Получить в профсоюзном комитете член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1178F">
        <w:rPr>
          <w:rFonts w:ascii="Arial" w:eastAsia="Times New Roman" w:hAnsi="Arial" w:cs="Arial"/>
          <w:sz w:val="20"/>
          <w:szCs w:val="20"/>
          <w:lang w:eastAsia="ru-RU"/>
        </w:rPr>
        <w:t>ский</w:t>
      </w:r>
      <w:proofErr w:type="spellEnd"/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 билет и оформить постановку </w:t>
      </w:r>
      <w:proofErr w:type="gramStart"/>
      <w:r w:rsidRPr="0031178F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профсоюзный учет (заполнить учетную карточку).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Вступив в профсоюз, вы приобретете дополнительную степень защиты </w:t>
      </w:r>
      <w:proofErr w:type="gramStart"/>
      <w:r w:rsidRPr="0031178F">
        <w:rPr>
          <w:rFonts w:ascii="Arial" w:eastAsia="Times New Roman" w:hAnsi="Arial" w:cs="Arial"/>
          <w:sz w:val="20"/>
          <w:szCs w:val="20"/>
          <w:lang w:eastAsia="ru-RU"/>
        </w:rPr>
        <w:t>своих</w:t>
      </w:r>
      <w:proofErr w:type="gramEnd"/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социально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-</w:t>
      </w:r>
      <w:bookmarkStart w:id="0" w:name="_GoBack"/>
      <w:bookmarkEnd w:id="0"/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трудовых прав и профессиональных интересов через механизмы социального партнерства с 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работодателями, органами государственной власти и местного самоуправления, контроль </w:t>
      </w:r>
      <w:proofErr w:type="gramStart"/>
      <w:r w:rsidRPr="0031178F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3117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178F" w:rsidRPr="0031178F" w:rsidRDefault="0031178F" w:rsidP="003117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178F">
        <w:rPr>
          <w:rFonts w:ascii="Arial" w:eastAsia="Times New Roman" w:hAnsi="Arial" w:cs="Arial"/>
          <w:sz w:val="20"/>
          <w:szCs w:val="20"/>
          <w:lang w:eastAsia="ru-RU"/>
        </w:rPr>
        <w:t>соблюдением Трудового кодекса РФ</w:t>
      </w:r>
    </w:p>
    <w:p w:rsidR="004C5E63" w:rsidRDefault="004C5E63"/>
    <w:sectPr w:rsidR="004C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2B"/>
    <w:rsid w:val="002B302B"/>
    <w:rsid w:val="0031178F"/>
    <w:rsid w:val="004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Curnos™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2018-08-09T01:44:00Z</dcterms:created>
  <dcterms:modified xsi:type="dcterms:W3CDTF">2018-08-09T01:45:00Z</dcterms:modified>
</cp:coreProperties>
</file>